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1C58EA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1C58EA">
        <w:rPr>
          <w:rFonts w:cs="B Nazanin" w:hint="cs"/>
          <w:sz w:val="24"/>
          <w:szCs w:val="24"/>
          <w:rtl/>
          <w:lang w:bidi="fa-IR"/>
        </w:rPr>
        <w:t xml:space="preserve">جاودن سیرت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دکتر گرد آفرین تیکبخت-دکتر </w:t>
      </w:r>
      <w:r w:rsidR="001C58EA">
        <w:rPr>
          <w:rFonts w:cs="B Nazanin" w:hint="cs"/>
          <w:sz w:val="24"/>
          <w:szCs w:val="24"/>
          <w:rtl/>
          <w:lang w:bidi="fa-IR"/>
        </w:rPr>
        <w:t>فاضلی</w:t>
      </w:r>
      <w:r w:rsidR="00FB2E33">
        <w:rPr>
          <w:rFonts w:cs="B Nazanin" w:hint="cs"/>
          <w:sz w:val="24"/>
          <w:szCs w:val="24"/>
          <w:rtl/>
          <w:lang w:bidi="fa-IR"/>
        </w:rPr>
        <w:t>- دکتر ذاکر سعیدی نژاد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7458B2">
        <w:trPr>
          <w:trHeight w:hRule="exact" w:val="1004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1C58EA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1C58EA">
              <w:rPr>
                <w:rFonts w:cs="B Nazanin" w:hint="cs"/>
                <w:rtl/>
                <w:lang w:bidi="fa-IR"/>
              </w:rPr>
              <w:t>ابله مرغان</w:t>
            </w:r>
          </w:p>
        </w:tc>
      </w:tr>
      <w:tr w:rsidR="004B6045" w:rsidRPr="007458B2" w:rsidTr="007458B2">
        <w:trPr>
          <w:cantSplit/>
          <w:trHeight w:hRule="exact" w:val="2073"/>
        </w:trPr>
        <w:tc>
          <w:tcPr>
            <w:tcW w:w="709" w:type="dxa"/>
          </w:tcPr>
          <w:p w:rsidR="007A52FB" w:rsidRPr="007458B2" w:rsidRDefault="004B6045" w:rsidP="001C58EA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1C58EA">
              <w:rPr>
                <w:rFonts w:cs="B Nazanin" w:hint="cs"/>
                <w:rtl/>
                <w:lang w:bidi="fa-IR"/>
              </w:rPr>
              <w:t>جاودان سیرت</w:t>
            </w:r>
          </w:p>
        </w:tc>
        <w:tc>
          <w:tcPr>
            <w:tcW w:w="1560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3D26A7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7458B2">
        <w:trPr>
          <w:cantSplit/>
          <w:trHeight w:hRule="exact" w:val="1419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7458B2">
        <w:trPr>
          <w:cantSplit/>
          <w:trHeight w:hRule="exact" w:val="1420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C76408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دستورالعمل های کشوری 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C58EA"/>
    <w:rsid w:val="001D4475"/>
    <w:rsid w:val="0024133F"/>
    <w:rsid w:val="002C6CF0"/>
    <w:rsid w:val="003D26A7"/>
    <w:rsid w:val="00437DB3"/>
    <w:rsid w:val="004438BF"/>
    <w:rsid w:val="004535EE"/>
    <w:rsid w:val="004B6045"/>
    <w:rsid w:val="004C36C6"/>
    <w:rsid w:val="0061119F"/>
    <w:rsid w:val="006F390B"/>
    <w:rsid w:val="007458B2"/>
    <w:rsid w:val="007A52FB"/>
    <w:rsid w:val="00946AD5"/>
    <w:rsid w:val="00A04816"/>
    <w:rsid w:val="00B15311"/>
    <w:rsid w:val="00B34BE2"/>
    <w:rsid w:val="00C54051"/>
    <w:rsid w:val="00C76408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0D98D-1CE9-4026-98FF-80985832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2022-07-19T11:38:00Z</dcterms:modified>
</cp:coreProperties>
</file>